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right="1811" w:hanging="0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 xml:space="preserve"> </w:t>
      </w:r>
      <w:r>
        <w:rPr>
          <w:rFonts w:cs="Times New Roman" w:ascii="Times New Roman" w:hAnsi="Times New Roman"/>
          <w:b/>
          <w:sz w:val="28"/>
        </w:rPr>
        <w:t>План мероприятий</w:t>
      </w:r>
      <w:r>
        <w:rPr>
          <w:rFonts w:cs="Times New Roman" w:ascii="Times New Roman" w:hAnsi="Times New Roman"/>
          <w:b/>
          <w:spacing w:val="-67"/>
          <w:sz w:val="28"/>
        </w:rPr>
        <w:t xml:space="preserve"> </w:t>
      </w:r>
      <w:r>
        <w:rPr>
          <w:rFonts w:cs="Times New Roman" w:ascii="Times New Roman" w:hAnsi="Times New Roman"/>
          <w:b/>
          <w:spacing w:val="-67"/>
          <w:sz w:val="28"/>
        </w:rPr>
        <w:t xml:space="preserve">в  </w:t>
      </w:r>
      <w:r>
        <w:rPr>
          <w:rFonts w:cs="Times New Roman" w:ascii="Times New Roman" w:hAnsi="Times New Roman"/>
          <w:b/>
          <w:sz w:val="28"/>
        </w:rPr>
        <w:t>центр</w:t>
      </w:r>
      <w:r>
        <w:rPr>
          <w:rFonts w:cs="Times New Roman" w:ascii="Times New Roman" w:hAnsi="Times New Roman"/>
          <w:b/>
          <w:sz w:val="28"/>
        </w:rPr>
        <w:t xml:space="preserve">е образования </w:t>
      </w:r>
      <w:r>
        <w:rPr>
          <w:rFonts w:cs="Times New Roman" w:ascii="Times New Roman" w:hAnsi="Times New Roman"/>
          <w:b/>
          <w:sz w:val="28"/>
        </w:rPr>
        <w:t xml:space="preserve">«Точка роста» </w:t>
      </w:r>
    </w:p>
    <w:p>
      <w:pPr>
        <w:pStyle w:val="Normal"/>
        <w:bidi w:val="0"/>
        <w:ind w:right="1811" w:hanging="0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на 2024-2025 учебный год</w:t>
      </w:r>
    </w:p>
    <w:tbl>
      <w:tblPr>
        <w:tblStyle w:val="TableNormal"/>
        <w:tblpPr w:bottomFromText="0" w:horzAnchor="margin" w:leftFromText="180" w:rightFromText="180" w:tblpX="0" w:tblpY="26" w:topFromText="0" w:vertAnchor="text"/>
        <w:tblW w:w="9305" w:type="dxa"/>
        <w:jc w:val="left"/>
        <w:tblInd w:w="-2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noVBand="0" w:val="01e0" w:noHBand="0" w:lastColumn="1" w:firstColumn="1" w:lastRow="1" w:firstRow="1"/>
      </w:tblPr>
      <w:tblGrid>
        <w:gridCol w:w="899"/>
        <w:gridCol w:w="3466"/>
        <w:gridCol w:w="2436"/>
        <w:gridCol w:w="2503"/>
      </w:tblGrid>
      <w:tr>
        <w:trPr>
          <w:trHeight w:val="1715" w:hRule="atLeast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44" w:after="0"/>
              <w:ind w:left="5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«№</w:t>
            </w:r>
          </w:p>
        </w:tc>
        <w:tc>
          <w:tcPr>
            <w:tcW w:w="3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44" w:after="0"/>
              <w:ind w:left="76" w:right="78" w:hanging="0"/>
              <w:jc w:val="center"/>
              <w:rPr>
                <w:sz w:val="28"/>
                <w:lang w:val="ru-RU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Мероприятие</w:t>
            </w:r>
            <w:r>
              <w:rPr>
                <w:spacing w:val="-8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(</w:t>
            </w:r>
            <w:r>
              <w:rPr>
                <w:spacing w:val="-9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участие</w:t>
            </w:r>
            <w:r>
              <w:rPr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обучающихся</w:t>
            </w:r>
            <w:r>
              <w:rPr>
                <w:spacing w:val="-2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и</w:t>
            </w:r>
          </w:p>
          <w:p>
            <w:pPr>
              <w:pStyle w:val="TableParagraph"/>
              <w:widowControl w:val="false"/>
              <w:bidi w:val="0"/>
              <w:spacing w:before="0" w:after="0"/>
              <w:ind w:left="76" w:right="79" w:hanging="0"/>
              <w:jc w:val="center"/>
              <w:rPr>
                <w:sz w:val="28"/>
                <w:lang w:val="ru-RU"/>
              </w:rPr>
            </w:pPr>
            <w:r>
              <w:rPr>
                <w:spacing w:val="-1"/>
                <w:kern w:val="0"/>
                <w:sz w:val="28"/>
                <w:szCs w:val="22"/>
                <w:lang w:val="en-US" w:eastAsia="en-US" w:bidi="ar-SA"/>
              </w:rPr>
              <w:t>педагогических</w:t>
            </w:r>
            <w:r>
              <w:rPr>
                <w:spacing w:val="-13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работников</w:t>
            </w:r>
            <w:r>
              <w:rPr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в конкурса, олимпиадах и</w:t>
            </w:r>
            <w:r>
              <w:rPr>
                <w:spacing w:val="1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иных событиях)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44" w:after="0"/>
              <w:ind w:left="57" w:right="56" w:hanging="0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val="en-US" w:eastAsia="en-US" w:bidi="ar-SA"/>
              </w:rPr>
              <w:t>Целевая</w:t>
            </w:r>
            <w:r>
              <w:rPr>
                <w:spacing w:val="-11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val="en-US" w:eastAsia="en-US" w:bidi="ar-SA"/>
              </w:rPr>
              <w:t>аудитория,</w:t>
            </w:r>
            <w:r>
              <w:rPr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количество</w:t>
            </w:r>
          </w:p>
          <w:p>
            <w:pPr>
              <w:pStyle w:val="TableParagraph"/>
              <w:widowControl w:val="false"/>
              <w:bidi w:val="0"/>
              <w:spacing w:lineRule="exact" w:line="317" w:before="0" w:after="0"/>
              <w:ind w:left="57" w:right="54" w:hanging="0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участников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44" w:after="0"/>
              <w:ind w:left="250" w:hanging="0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Дата</w:t>
            </w:r>
            <w:r>
              <w:rPr>
                <w:spacing w:val="-8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проведения</w:t>
            </w:r>
          </w:p>
        </w:tc>
      </w:tr>
      <w:tr>
        <w:trPr>
          <w:trHeight w:val="426" w:hRule="atLeast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44" w:after="0"/>
              <w:ind w:left="5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4.</w:t>
            </w:r>
          </w:p>
        </w:tc>
        <w:tc>
          <w:tcPr>
            <w:tcW w:w="3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left"/>
              <w:rPr>
                <w:sz w:val="26"/>
                <w:lang w:val="ru-RU"/>
              </w:rPr>
            </w:pPr>
            <w:r>
              <w:rPr>
                <w:kern w:val="0"/>
                <w:sz w:val="26"/>
                <w:szCs w:val="26"/>
                <w:shd w:fill="FFFFFF" w:val="clear"/>
                <w:lang w:val="ru-RU" w:eastAsia="en-US" w:bidi="ar-SA"/>
              </w:rPr>
              <w:t>Фестиваль «Праздник эколят – молодых защитников природы 2024 г.»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5 класс</w:t>
            </w:r>
          </w:p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  <w:lang w:val="ru-RU"/>
              </w:rPr>
            </w:pPr>
            <w:r>
              <w:rPr>
                <w:kern w:val="0"/>
                <w:sz w:val="26"/>
                <w:szCs w:val="22"/>
                <w:lang w:val="ru-RU" w:eastAsia="en-US" w:bidi="ar-SA"/>
              </w:rPr>
              <w:t>16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  <w:lang w:val="ru-RU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20.11.2024</w:t>
            </w:r>
          </w:p>
        </w:tc>
      </w:tr>
      <w:tr>
        <w:trPr>
          <w:trHeight w:val="426" w:hRule="atLeast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44" w:after="0"/>
              <w:ind w:left="5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5.</w:t>
            </w:r>
          </w:p>
        </w:tc>
        <w:tc>
          <w:tcPr>
            <w:tcW w:w="3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left"/>
              <w:rPr>
                <w:sz w:val="26"/>
                <w:lang w:val="ru-RU"/>
              </w:rPr>
            </w:pPr>
            <w:r>
              <w:rPr>
                <w:kern w:val="0"/>
                <w:sz w:val="26"/>
                <w:szCs w:val="26"/>
                <w:shd w:fill="FFFFFF" w:val="clear"/>
                <w:lang w:val="ru-RU" w:eastAsia="en-US" w:bidi="ar-SA"/>
              </w:rPr>
              <w:t>Викторина по экологии «Хочу всё знать!»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6 класс</w:t>
            </w:r>
          </w:p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8 чел.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  <w:lang w:val="ru-RU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22.11.2024</w:t>
            </w:r>
          </w:p>
        </w:tc>
      </w:tr>
      <w:tr>
        <w:trPr>
          <w:trHeight w:val="426" w:hRule="atLeast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44" w:after="0"/>
              <w:ind w:left="5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6.</w:t>
            </w:r>
          </w:p>
        </w:tc>
        <w:tc>
          <w:tcPr>
            <w:tcW w:w="3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left"/>
              <w:rPr>
                <w:sz w:val="26"/>
                <w:lang w:val="ru-RU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  <w:t>Приготовили микропрепараты лука, мандаринов, листьев цветковых растений и рассмотрели их под микроскопом;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5 классы</w:t>
            </w:r>
          </w:p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16 чел.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  <w:lang w:val="ru-RU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29.11.2024</w:t>
            </w:r>
          </w:p>
        </w:tc>
      </w:tr>
      <w:tr>
        <w:trPr>
          <w:trHeight w:val="426" w:hRule="atLeast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44" w:after="0"/>
              <w:ind w:left="5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7.</w:t>
            </w:r>
          </w:p>
        </w:tc>
        <w:tc>
          <w:tcPr>
            <w:tcW w:w="3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val="en-US" w:eastAsia="en-US" w:bidi="ar-SA"/>
              </w:rPr>
              <w:t>КВН «Винегрет – шоу»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6 класс</w:t>
            </w:r>
          </w:p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8 чел.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  <w:lang w:val="ru-RU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13.12.2024</w:t>
            </w:r>
          </w:p>
        </w:tc>
      </w:tr>
      <w:tr>
        <w:trPr>
          <w:trHeight w:val="426" w:hRule="atLeast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44" w:after="0"/>
              <w:ind w:left="5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8.</w:t>
            </w:r>
          </w:p>
        </w:tc>
        <w:tc>
          <w:tcPr>
            <w:tcW w:w="3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left"/>
              <w:rPr>
                <w:sz w:val="26"/>
                <w:lang w:val="ru-RU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  <w:t>Занимательные опыты по химии, исследования по темам «Чипсы -  полезны или нет?», «Состав и польза жевательной резинки», «Состав шоколада, польза или вред шоколада».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8 класс</w:t>
            </w:r>
          </w:p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14 чел.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  <w:lang w:val="ru-RU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21.11.2024</w:t>
            </w:r>
          </w:p>
        </w:tc>
      </w:tr>
      <w:tr>
        <w:trPr>
          <w:trHeight w:val="426" w:hRule="atLeast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44" w:after="0"/>
              <w:ind w:left="5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9.</w:t>
            </w:r>
          </w:p>
        </w:tc>
        <w:tc>
          <w:tcPr>
            <w:tcW w:w="3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На осенних каникулах в рамках профильной смены проведено занятие – исследование «Мороженое – польза или вред?»</w:t>
            </w:r>
          </w:p>
          <w:p>
            <w:pPr>
              <w:pStyle w:val="TableParagraph"/>
              <w:widowControl w:val="false"/>
              <w:bidi w:val="0"/>
              <w:spacing w:before="0" w:after="0"/>
              <w:jc w:val="left"/>
              <w:rPr>
                <w:sz w:val="26"/>
                <w:lang w:val="ru-RU"/>
              </w:rPr>
            </w:pPr>
            <w:r>
              <w:rPr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9 классы</w:t>
            </w:r>
          </w:p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11 чел.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14.11.2024</w:t>
            </w:r>
          </w:p>
        </w:tc>
      </w:tr>
      <w:tr>
        <w:trPr>
          <w:trHeight w:val="426" w:hRule="atLeast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44" w:after="0"/>
              <w:ind w:left="5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10.</w:t>
            </w:r>
          </w:p>
        </w:tc>
        <w:tc>
          <w:tcPr>
            <w:tcW w:w="3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Приняли участие во ВсОШ по химии и биологии (школьный этап)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8 – 9 классы</w:t>
            </w:r>
          </w:p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25 чел.</w:t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Октябрь</w:t>
            </w:r>
          </w:p>
        </w:tc>
      </w:tr>
      <w:tr>
        <w:trPr>
          <w:trHeight w:val="426" w:hRule="atLeast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44" w:after="0"/>
              <w:ind w:left="5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11.</w:t>
            </w:r>
          </w:p>
        </w:tc>
        <w:tc>
          <w:tcPr>
            <w:tcW w:w="3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Приняли участие во ВсОШ по химии и биологии (муниципальный этап)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8 – 9.11классы</w:t>
            </w:r>
          </w:p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  <w:lang w:val="ru-RU"/>
              </w:rPr>
            </w:pPr>
            <w:r>
              <w:rPr>
                <w:kern w:val="0"/>
                <w:sz w:val="26"/>
                <w:szCs w:val="22"/>
                <w:lang w:val="ru-RU" w:eastAsia="en-US" w:bidi="ar-SA"/>
              </w:rPr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  <w:lang w:val="ru-RU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Ноябрь- декабрь</w:t>
            </w:r>
          </w:p>
        </w:tc>
      </w:tr>
      <w:tr>
        <w:trPr>
          <w:trHeight w:val="426" w:hRule="atLeast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44" w:after="0"/>
              <w:ind w:left="5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val="en-US" w:eastAsia="en-US" w:bidi="ar-SA"/>
              </w:rPr>
              <w:t>12.</w:t>
            </w:r>
          </w:p>
        </w:tc>
        <w:tc>
          <w:tcPr>
            <w:tcW w:w="3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Приняли участие в олимпиаде по химии, физике и биологии на платформе «Сириус»</w:t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5-9.11классы</w:t>
            </w:r>
          </w:p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  <w:lang w:val="ru-RU"/>
              </w:rPr>
            </w:pPr>
            <w:r>
              <w:rPr>
                <w:kern w:val="0"/>
                <w:sz w:val="26"/>
                <w:szCs w:val="22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</w:r>
          </w:p>
        </w:tc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  <w:t>Октябрь</w:t>
            </w:r>
          </w:p>
          <w:p>
            <w:pPr>
              <w:pStyle w:val="TableParagraph"/>
              <w:widowControl w:val="false"/>
              <w:bidi w:val="0"/>
              <w:spacing w:before="0" w:after="0"/>
              <w:jc w:val="center"/>
              <w:rPr>
                <w:sz w:val="26"/>
              </w:rPr>
            </w:pPr>
            <w:r>
              <w:rPr>
                <w:kern w:val="0"/>
                <w:sz w:val="26"/>
                <w:szCs w:val="22"/>
                <w:lang w:val="en-US" w:eastAsia="en-US" w:bidi="ar-SA"/>
              </w:rPr>
            </w:r>
          </w:p>
        </w:tc>
      </w:tr>
    </w:tbl>
    <w:p>
      <w:pPr>
        <w:pStyle w:val="Style32"/>
        <w:bidi w:val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32"/>
        <w:tabs>
          <w:tab w:val="clear" w:pos="709"/>
          <w:tab w:val="left" w:pos="6694" w:leader="none"/>
        </w:tabs>
        <w:bidi w:val="0"/>
        <w:rPr>
          <w:b/>
          <w:b/>
          <w:sz w:val="16"/>
        </w:rPr>
      </w:pPr>
      <w:r>
        <w:rPr>
          <w:b/>
          <w:sz w:val="20"/>
        </w:rPr>
        <w:tab/>
      </w:r>
    </w:p>
    <w:p>
      <w:pPr>
        <w:pStyle w:val="Style32"/>
        <w:bidi w:val="0"/>
        <w:rPr>
          <w:b/>
          <w:b/>
          <w:sz w:val="20"/>
        </w:rPr>
      </w:pPr>
      <w:r>
        <w:rPr>
          <w:b/>
          <w:sz w:val="20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7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4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Hyperlink"/>
    <w:rPr>
      <w:color w:val="000080"/>
      <w:u w:val="single"/>
      <w:lang w:val="zxx" w:eastAsia="zxx" w:bidi="zxx"/>
    </w:rPr>
  </w:style>
  <w:style w:type="character" w:styleId="Style13">
    <w:name w:val="FollowedHyperlink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Line Number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Endnote Reference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Emphasis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Strong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First Indent"/>
    <w:basedOn w:val="Normal"/>
    <w:pPr>
      <w:ind w:left="0" w:right="0" w:firstLine="709"/>
      <w:jc w:val="both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Body Text Indent"/>
    <w:basedOn w:val="Style32"/>
    <w:pPr>
      <w:ind w:left="0" w:right="0" w:hanging="0"/>
    </w:pPr>
    <w:rPr/>
  </w:style>
  <w:style w:type="paragraph" w:styleId="Style42">
    <w:name w:val="Salutation"/>
    <w:basedOn w:val="Normal"/>
    <w:pPr/>
    <w:rPr/>
  </w:style>
  <w:style w:type="paragraph" w:styleId="Style43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5">
    <w:name w:val="Annotation Text"/>
    <w:basedOn w:val="Style32"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3"/>
    <w:pPr>
      <w:numPr>
        <w:ilvl w:val="0"/>
        <w:numId w:val="2"/>
      </w:numPr>
      <w:spacing w:before="0" w:after="0"/>
    </w:pPr>
    <w:rPr/>
  </w:style>
  <w:style w:type="paragraph" w:styleId="13">
    <w:name w:val="Конец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4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3"/>
    <w:pPr>
      <w:spacing w:before="0" w:after="0"/>
      <w:ind w:left="0" w:right="0" w:hanging="0"/>
    </w:pPr>
    <w:rPr/>
  </w:style>
  <w:style w:type="paragraph" w:styleId="23">
    <w:name w:val="Конец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4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3"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3"/>
    <w:pPr>
      <w:spacing w:before="0" w:after="0"/>
      <w:ind w:left="0" w:right="0" w:hanging="0"/>
    </w:pPr>
    <w:rPr/>
  </w:style>
  <w:style w:type="paragraph" w:styleId="43">
    <w:name w:val="Конец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4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3"/>
    <w:pPr>
      <w:spacing w:before="0" w:after="0"/>
      <w:ind w:left="0" w:right="0" w:hanging="0"/>
    </w:pPr>
    <w:rPr/>
  </w:style>
  <w:style w:type="paragraph" w:styleId="53">
    <w:name w:val="Конец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4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3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3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3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3"/>
    <w:pPr>
      <w:spacing w:before="0" w:after="0"/>
      <w:ind w:left="0" w:right="0" w:hanging="0"/>
    </w:pPr>
    <w:rPr/>
  </w:style>
  <w:style w:type="paragraph" w:styleId="25">
    <w:name w:val="Список 2 начало"/>
    <w:basedOn w:val="Style33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3"/>
    <w:pPr>
      <w:spacing w:before="0" w:after="0"/>
      <w:ind w:left="0" w:right="0" w:hanging="0"/>
    </w:pPr>
    <w:rPr/>
  </w:style>
  <w:style w:type="paragraph" w:styleId="27">
    <w:name w:val="Список 2 конец"/>
    <w:basedOn w:val="Style33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3"/>
    <w:pPr>
      <w:spacing w:before="0" w:after="0"/>
      <w:ind w:left="0" w:right="0" w:hanging="0"/>
    </w:pPr>
    <w:rPr/>
  </w:style>
  <w:style w:type="paragraph" w:styleId="35">
    <w:name w:val="Список 3 начало"/>
    <w:basedOn w:val="Style33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3"/>
    <w:pPr>
      <w:spacing w:before="0" w:after="0"/>
      <w:ind w:left="0" w:right="0" w:hanging="0"/>
    </w:pPr>
    <w:rPr/>
  </w:style>
  <w:style w:type="paragraph" w:styleId="37">
    <w:name w:val="Список 3 конец"/>
    <w:basedOn w:val="Style33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3"/>
    <w:pPr>
      <w:spacing w:before="0" w:after="0"/>
      <w:ind w:left="0" w:right="0" w:hanging="0"/>
    </w:pPr>
    <w:rPr/>
  </w:style>
  <w:style w:type="paragraph" w:styleId="45">
    <w:name w:val="Список 4 начало"/>
    <w:basedOn w:val="Style33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3"/>
    <w:pPr>
      <w:spacing w:before="0" w:after="0"/>
      <w:ind w:left="0" w:right="0" w:hanging="0"/>
    </w:pPr>
    <w:rPr/>
  </w:style>
  <w:style w:type="paragraph" w:styleId="47">
    <w:name w:val="Список 4 конец"/>
    <w:basedOn w:val="Style33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3"/>
    <w:pPr>
      <w:spacing w:before="0" w:after="0"/>
      <w:ind w:left="0" w:right="0" w:hanging="0"/>
    </w:pPr>
    <w:rPr/>
  </w:style>
  <w:style w:type="paragraph" w:styleId="55">
    <w:name w:val="Список 5 начало"/>
    <w:basedOn w:val="Style33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3"/>
    <w:pPr>
      <w:spacing w:before="0" w:after="0"/>
      <w:ind w:left="0" w:right="0" w:hanging="0"/>
    </w:pPr>
    <w:rPr/>
  </w:style>
  <w:style w:type="paragraph" w:styleId="57">
    <w:name w:val="Список 5 конец"/>
    <w:basedOn w:val="Style33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3"/>
    <w:pPr>
      <w:spacing w:before="0" w:after="0"/>
      <w:ind w:left="0" w:right="0" w:hanging="0"/>
    </w:pPr>
    <w:rPr/>
  </w:style>
  <w:style w:type="paragraph" w:styleId="Style46">
    <w:name w:val="Index Heading"/>
    <w:basedOn w:val="Style31"/>
    <w:pPr>
      <w:ind w:left="0" w:right="0" w:hanging="0"/>
    </w:pPr>
    <w:rPr/>
  </w:style>
  <w:style w:type="paragraph" w:styleId="19">
    <w:name w:val="Index 1"/>
    <w:basedOn w:val="Style35"/>
    <w:pPr>
      <w:ind w:left="0" w:right="0" w:hanging="0"/>
    </w:pPr>
    <w:rPr/>
  </w:style>
  <w:style w:type="paragraph" w:styleId="29">
    <w:name w:val="Index 2"/>
    <w:basedOn w:val="Style35"/>
    <w:pPr>
      <w:ind w:left="0" w:right="0" w:hanging="0"/>
    </w:pPr>
    <w:rPr/>
  </w:style>
  <w:style w:type="paragraph" w:styleId="39">
    <w:name w:val="Index 3"/>
    <w:basedOn w:val="Style35"/>
    <w:pPr>
      <w:ind w:left="0" w:right="0" w:hanging="0"/>
    </w:pPr>
    <w:rPr/>
  </w:style>
  <w:style w:type="paragraph" w:styleId="Style47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8">
    <w:name w:val="TOC Heading"/>
    <w:basedOn w:val="Style31"/>
    <w:next w:val="110"/>
    <w:pPr>
      <w:ind w:left="0" w:right="0" w:hanging="0"/>
    </w:pPr>
    <w:rPr/>
  </w:style>
  <w:style w:type="paragraph" w:styleId="110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9">
    <w:name w:val="Заголовок указателей пользователя"/>
    <w:basedOn w:val="Style31"/>
    <w:qFormat/>
    <w:pPr/>
    <w:rPr/>
  </w:style>
  <w:style w:type="paragraph" w:styleId="111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объектов"/>
    <w:basedOn w:val="Style31"/>
    <w:qFormat/>
    <w:pPr>
      <w:ind w:left="0" w:right="0" w:hanging="0"/>
    </w:pPr>
    <w:rPr/>
  </w:style>
  <w:style w:type="paragraph" w:styleId="112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Заголовок списка таблиц"/>
    <w:basedOn w:val="Style31"/>
    <w:qFormat/>
    <w:pPr>
      <w:ind w:left="0" w:right="0" w:hanging="0"/>
    </w:pPr>
    <w:rPr/>
  </w:style>
  <w:style w:type="paragraph" w:styleId="113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2">
    <w:name w:val="Table of Authorities"/>
    <w:basedOn w:val="Style31"/>
    <w:pPr>
      <w:ind w:left="0" w:right="0" w:hanging="0"/>
    </w:pPr>
    <w:rPr/>
  </w:style>
  <w:style w:type="paragraph" w:styleId="114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4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8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9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60">
    <w:name w:val="Содержимое таблицы"/>
    <w:basedOn w:val="Normal"/>
    <w:qFormat/>
    <w:pPr/>
    <w:rPr/>
  </w:style>
  <w:style w:type="paragraph" w:styleId="Style61">
    <w:name w:val="Заголовок таблицы"/>
    <w:basedOn w:val="Style60"/>
    <w:qFormat/>
    <w:pPr>
      <w:jc w:val="center"/>
    </w:pPr>
    <w:rPr>
      <w:b/>
    </w:rPr>
  </w:style>
  <w:style w:type="paragraph" w:styleId="Style62">
    <w:name w:val="Иллюстрация"/>
    <w:basedOn w:val="Style34"/>
    <w:qFormat/>
    <w:pPr/>
    <w:rPr/>
  </w:style>
  <w:style w:type="paragraph" w:styleId="Style63">
    <w:name w:val="Таблица"/>
    <w:basedOn w:val="Style34"/>
    <w:qFormat/>
    <w:pPr/>
    <w:rPr/>
  </w:style>
  <w:style w:type="paragraph" w:styleId="Style64">
    <w:name w:val="Текст"/>
    <w:basedOn w:val="Style34"/>
    <w:qFormat/>
    <w:pPr/>
    <w:rPr/>
  </w:style>
  <w:style w:type="paragraph" w:styleId="Style65">
    <w:name w:val="Содержимое врезки"/>
    <w:basedOn w:val="Normal"/>
    <w:qFormat/>
    <w:pPr/>
    <w:rPr/>
  </w:style>
  <w:style w:type="paragraph" w:styleId="Style66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7">
    <w:name w:val="Envelope Address"/>
    <w:basedOn w:val="Normal"/>
    <w:pPr>
      <w:spacing w:before="0" w:after="0"/>
    </w:pPr>
    <w:rPr/>
  </w:style>
  <w:style w:type="paragraph" w:styleId="Style68">
    <w:name w:val="Envelope Return"/>
    <w:basedOn w:val="Normal"/>
    <w:pPr>
      <w:spacing w:before="0" w:after="0"/>
    </w:pPr>
    <w:rPr/>
  </w:style>
  <w:style w:type="paragraph" w:styleId="Style69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70">
    <w:name w:val="Table of Figures"/>
    <w:basedOn w:val="Style34"/>
    <w:pPr/>
    <w:rPr/>
  </w:style>
  <w:style w:type="paragraph" w:styleId="Style71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2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3">
    <w:name w:val="Содержимое списка"/>
    <w:basedOn w:val="Normal"/>
    <w:qFormat/>
    <w:pPr>
      <w:ind w:left="0" w:right="0" w:hanging="0"/>
    </w:pPr>
    <w:rPr/>
  </w:style>
  <w:style w:type="paragraph" w:styleId="Style74">
    <w:name w:val="Заголовок списка"/>
    <w:basedOn w:val="Normal"/>
    <w:next w:val="Style73"/>
    <w:qFormat/>
    <w:pPr>
      <w:ind w:left="0" w:right="0" w:hanging="0"/>
    </w:pPr>
    <w:rPr/>
  </w:style>
  <w:style w:type="paragraph" w:styleId="Style75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6">
    <w:name w:val="Исполнитель документа"/>
    <w:basedOn w:val="Normal"/>
    <w:qFormat/>
    <w:pPr>
      <w:jc w:val="left"/>
    </w:pPr>
    <w:rPr>
      <w:sz w:val="24"/>
    </w:rPr>
  </w:style>
  <w:style w:type="paragraph" w:styleId="Style77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paragraph" w:styleId="TableParagraph">
    <w:name w:val="Table Paragraph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8">
    <w:name w:val="Маркированный •"/>
    <w:qFormat/>
  </w:style>
  <w:style w:type="numbering" w:styleId="Style79">
    <w:name w:val="Маркированный –"/>
    <w:qFormat/>
  </w:style>
  <w:style w:type="numbering" w:styleId="Style80">
    <w:name w:val="Маркированный "/>
    <w:qFormat/>
  </w:style>
  <w:style w:type="numbering" w:styleId="Style81">
    <w:name w:val="Маркированный "/>
    <w:qFormat/>
  </w:style>
  <w:style w:type="numbering" w:styleId="Style82">
    <w:name w:val="Маркированный "/>
    <w:qFormat/>
  </w:style>
  <w:style w:type="numbering" w:styleId="115">
    <w:name w:val="Нумерованный 1)"/>
    <w:qFormat/>
  </w:style>
  <w:style w:type="numbering" w:styleId="Style83">
    <w:name w:val="Нумерованный а)"/>
    <w:qFormat/>
  </w:style>
  <w:style w:type="numbering" w:styleId="Style84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LibreOffice/7.4.3.2$Linux_X86_64 LibreOffice_project/40$Build-2</Application>
  <AppVersion>15.0000</AppVersion>
  <Pages>2</Pages>
  <Words>202</Words>
  <Characters>1105</Characters>
  <CharactersWithSpaces>1258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2025-01-29T13:59:53Z</dcterms:created>
  <dc:creator/>
  <dc:description/>
  <dc:language>ru-RU</dc:language>
  <cp:lastModifiedBy/>
  <dcterms:modified xsi:type="dcterms:W3CDTF">2025-01-29T14:05:38Z</dcterms:modified>
  <cp:revision>2</cp:revision>
  <dc:subject/>
  <dc:title>Default</dc:title>
</cp:coreProperties>
</file>